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5BCF" w14:textId="77777777" w:rsidR="00D22D0B" w:rsidRDefault="00D22D0B" w:rsidP="00D22D0B"/>
    <w:tbl>
      <w:tblPr>
        <w:tblStyle w:val="TableGrid"/>
        <w:tblW w:w="0" w:type="auto"/>
        <w:tblLook w:val="04A0" w:firstRow="1" w:lastRow="0" w:firstColumn="1" w:lastColumn="0" w:noHBand="0" w:noVBand="1"/>
      </w:tblPr>
      <w:tblGrid>
        <w:gridCol w:w="9350"/>
      </w:tblGrid>
      <w:tr w:rsidR="00D22D0B" w14:paraId="72920C23" w14:textId="77777777" w:rsidTr="00C8609E">
        <w:tc>
          <w:tcPr>
            <w:tcW w:w="9350" w:type="dxa"/>
          </w:tcPr>
          <w:p w14:paraId="6975D203" w14:textId="4F895781" w:rsidR="00D22D0B" w:rsidRDefault="001D59DC" w:rsidP="00C8609E">
            <w:pPr>
              <w:spacing w:line="480" w:lineRule="auto"/>
              <w:rPr>
                <w:rFonts w:asciiTheme="majorBidi" w:hAnsiTheme="majorBidi" w:cstheme="majorBidi"/>
                <w:b/>
                <w:bCs/>
              </w:rPr>
            </w:pPr>
            <w:r>
              <w:rPr>
                <w:rFonts w:asciiTheme="majorBidi" w:hAnsiTheme="majorBidi" w:cstheme="majorBidi"/>
                <w:b/>
                <w:bCs/>
              </w:rPr>
              <w:t>General Instructions</w:t>
            </w:r>
          </w:p>
          <w:p w14:paraId="6806B7AC" w14:textId="18D55C3F" w:rsidR="00D22D0B" w:rsidRDefault="00D22D0B" w:rsidP="008B1ABC">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Total manuscript limit is 3000 words, including Abstract and References.</w:t>
            </w:r>
          </w:p>
          <w:p w14:paraId="7E5D681B" w14:textId="77777777" w:rsidR="008B1ABC" w:rsidRDefault="008B1ABC" w:rsidP="008B1ABC">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Sentences cannot start with a number, unless the number is spelled out.</w:t>
            </w:r>
          </w:p>
          <w:p w14:paraId="606FDCC7" w14:textId="77777777" w:rsidR="008B1ABC" w:rsidRPr="00F933ED" w:rsidRDefault="008B1ABC" w:rsidP="008B1ABC">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No patient identifying information can be included.</w:t>
            </w:r>
          </w:p>
          <w:p w14:paraId="603385F6" w14:textId="042EE19E" w:rsidR="00D22D0B" w:rsidRDefault="00D22D0B" w:rsidP="008B1ABC">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The manuscript sections should include Title, Authors, Abstract, Introduction, Review (to include the main text with subheadings), Conclusions, and References.</w:t>
            </w:r>
          </w:p>
          <w:p w14:paraId="0EB5E581" w14:textId="77777777" w:rsidR="008B1ABC" w:rsidRDefault="008B1ABC" w:rsidP="008B1ABC">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A maximum of 3 Figures and / or Tables can be included within the manuscript per authors’ placement preference.</w:t>
            </w:r>
          </w:p>
          <w:p w14:paraId="73324FBD" w14:textId="77777777" w:rsidR="008B1ABC" w:rsidRDefault="008B1ABC" w:rsidP="008B1ABC">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Figures / Tables should be included within the body of the manuscript (multiple images can be included into a single figure. </w:t>
            </w:r>
          </w:p>
          <w:p w14:paraId="6C2A099B" w14:textId="77777777" w:rsidR="008B1ABC" w:rsidRDefault="008B1ABC" w:rsidP="008B1ABC">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Figure legend should be not included in the Figure and should be separate word text below it.</w:t>
            </w:r>
          </w:p>
          <w:p w14:paraId="23BF7A91" w14:textId="77777777" w:rsidR="008B1ABC" w:rsidRPr="00CE05BB" w:rsidRDefault="008B1ABC" w:rsidP="008B1ABC">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Table title or legend should be not included in the Table and should be separate word text above it.</w:t>
            </w:r>
          </w:p>
          <w:p w14:paraId="1CA0AD75" w14:textId="77777777" w:rsidR="00D22D0B" w:rsidRPr="00DF69C0" w:rsidRDefault="00D22D0B" w:rsidP="008B1ABC">
            <w:pPr>
              <w:pStyle w:val="font8"/>
              <w:numPr>
                <w:ilvl w:val="0"/>
                <w:numId w:val="10"/>
              </w:numPr>
              <w:spacing w:before="0" w:beforeAutospacing="0" w:after="0" w:afterAutospacing="0" w:line="360" w:lineRule="auto"/>
              <w:ind w:left="840"/>
              <w:textAlignment w:val="baseline"/>
              <w:rPr>
                <w:color w:val="000000"/>
                <w:sz w:val="20"/>
                <w:szCs w:val="20"/>
              </w:rPr>
            </w:pPr>
            <w:r w:rsidRPr="00DF69C0">
              <w:rPr>
                <w:color w:val="000000"/>
                <w:sz w:val="20"/>
                <w:szCs w:val="20"/>
              </w:rPr>
              <w:t xml:space="preserve">Use Times New Roman font size 12, Double-spaced lines, Use Continuous line numbering, </w:t>
            </w:r>
          </w:p>
          <w:p w14:paraId="5B2B28FC" w14:textId="77777777" w:rsidR="00D22D0B" w:rsidRPr="00DF69C0" w:rsidRDefault="00D22D0B" w:rsidP="008B1ABC">
            <w:pPr>
              <w:pStyle w:val="font8"/>
              <w:numPr>
                <w:ilvl w:val="0"/>
                <w:numId w:val="10"/>
              </w:numPr>
              <w:spacing w:before="0" w:beforeAutospacing="0" w:after="0" w:afterAutospacing="0" w:line="360" w:lineRule="auto"/>
              <w:ind w:left="840"/>
              <w:textAlignment w:val="baseline"/>
              <w:rPr>
                <w:color w:val="000000"/>
                <w:sz w:val="20"/>
                <w:szCs w:val="20"/>
              </w:rPr>
            </w:pPr>
            <w:r w:rsidRPr="00DF69C0">
              <w:rPr>
                <w:color w:val="000000"/>
                <w:sz w:val="20"/>
                <w:szCs w:val="20"/>
              </w:rPr>
              <w:t xml:space="preserve">Use brackets for figure and table numbers in bold, e.g. </w:t>
            </w:r>
            <w:r w:rsidRPr="00DF69C0">
              <w:rPr>
                <w:b/>
                <w:bCs/>
                <w:color w:val="000000"/>
                <w:sz w:val="20"/>
                <w:szCs w:val="20"/>
              </w:rPr>
              <w:t>[Table 1, Figure 1]</w:t>
            </w:r>
            <w:r w:rsidRPr="00DF69C0">
              <w:rPr>
                <w:color w:val="000000"/>
                <w:sz w:val="20"/>
                <w:szCs w:val="20"/>
              </w:rPr>
              <w:t xml:space="preserve">, both at the end of each sentence before the period. </w:t>
            </w:r>
          </w:p>
          <w:p w14:paraId="21D03054" w14:textId="77777777" w:rsidR="00D22D0B" w:rsidRDefault="00D22D0B" w:rsidP="008B1ABC">
            <w:pPr>
              <w:pStyle w:val="font8"/>
              <w:numPr>
                <w:ilvl w:val="0"/>
                <w:numId w:val="10"/>
              </w:numPr>
              <w:spacing w:before="0" w:beforeAutospacing="0" w:after="0" w:afterAutospacing="0" w:line="360" w:lineRule="auto"/>
              <w:ind w:left="840"/>
              <w:textAlignment w:val="baseline"/>
              <w:rPr>
                <w:color w:val="000000"/>
                <w:sz w:val="20"/>
                <w:szCs w:val="20"/>
              </w:rPr>
            </w:pPr>
            <w:r w:rsidRPr="007866E2">
              <w:rPr>
                <w:i/>
                <w:iCs/>
                <w:color w:val="000000"/>
                <w:sz w:val="20"/>
                <w:szCs w:val="20"/>
              </w:rPr>
              <w:t>et al.</w:t>
            </w:r>
            <w:r w:rsidRPr="00DF69C0">
              <w:rPr>
                <w:color w:val="000000"/>
                <w:sz w:val="20"/>
                <w:szCs w:val="20"/>
              </w:rPr>
              <w:t xml:space="preserve"> within the text should be italicized.</w:t>
            </w:r>
          </w:p>
          <w:p w14:paraId="4ADAC5C1" w14:textId="77777777" w:rsidR="00D22D0B" w:rsidRPr="00F70D10" w:rsidRDefault="00D22D0B" w:rsidP="008B1ABC">
            <w:pPr>
              <w:pStyle w:val="font8"/>
              <w:numPr>
                <w:ilvl w:val="0"/>
                <w:numId w:val="10"/>
              </w:numPr>
              <w:spacing w:before="0" w:beforeAutospacing="0" w:after="0" w:afterAutospacing="0" w:line="360" w:lineRule="auto"/>
              <w:ind w:left="840"/>
              <w:textAlignment w:val="baseline"/>
              <w:rPr>
                <w:color w:val="000000"/>
                <w:sz w:val="20"/>
                <w:szCs w:val="20"/>
              </w:rPr>
            </w:pPr>
            <w:r w:rsidRPr="00F70D10">
              <w:rPr>
                <w:iCs/>
                <w:color w:val="000000"/>
                <w:sz w:val="20"/>
                <w:szCs w:val="20"/>
              </w:rPr>
              <w:t>Avoid</w:t>
            </w:r>
            <w:r>
              <w:rPr>
                <w:iCs/>
                <w:color w:val="000000"/>
                <w:sz w:val="20"/>
                <w:szCs w:val="20"/>
              </w:rPr>
              <w:t xml:space="preserve"> t</w:t>
            </w:r>
            <w:r w:rsidRPr="00F70D10">
              <w:rPr>
                <w:iCs/>
                <w:color w:val="000000"/>
                <w:sz w:val="20"/>
                <w:szCs w:val="20"/>
              </w:rPr>
              <w:t>he use of commercial or proprietary names or techniques.</w:t>
            </w:r>
          </w:p>
          <w:p w14:paraId="45E162A4" w14:textId="77777777" w:rsidR="00D22D0B" w:rsidRDefault="00D22D0B" w:rsidP="00C8609E">
            <w:pPr>
              <w:spacing w:line="480" w:lineRule="auto"/>
              <w:rPr>
                <w:rFonts w:asciiTheme="majorBidi" w:hAnsiTheme="majorBidi" w:cstheme="majorBidi"/>
                <w:b/>
                <w:bCs/>
              </w:rPr>
            </w:pPr>
          </w:p>
        </w:tc>
      </w:tr>
      <w:tr w:rsidR="001D59DC" w14:paraId="41C379B0" w14:textId="77777777" w:rsidTr="00C8609E">
        <w:tc>
          <w:tcPr>
            <w:tcW w:w="9350" w:type="dxa"/>
          </w:tcPr>
          <w:p w14:paraId="54A8678A" w14:textId="77777777" w:rsidR="001D59DC" w:rsidRPr="004E7971" w:rsidRDefault="001D59DC" w:rsidP="001D59DC">
            <w:pPr>
              <w:spacing w:line="480" w:lineRule="auto"/>
              <w:rPr>
                <w:rFonts w:asciiTheme="majorBidi" w:hAnsiTheme="majorBidi" w:cstheme="majorBidi"/>
                <w:b/>
                <w:bCs/>
              </w:rPr>
            </w:pPr>
            <w:r w:rsidRPr="004E7971">
              <w:rPr>
                <w:rFonts w:asciiTheme="majorBidi" w:hAnsiTheme="majorBidi" w:cstheme="majorBidi"/>
                <w:b/>
                <w:bCs/>
              </w:rPr>
              <w:t>Figure Instructions:</w:t>
            </w:r>
          </w:p>
          <w:p w14:paraId="0846F148" w14:textId="77777777" w:rsidR="008B1ABC" w:rsidRDefault="008B1ABC" w:rsidP="008B1ABC">
            <w:pPr>
              <w:pStyle w:val="ListParagraph"/>
              <w:numPr>
                <w:ilvl w:val="0"/>
                <w:numId w:val="19"/>
              </w:num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Figures should be embedded directly into the manuscript.</w:t>
            </w:r>
          </w:p>
          <w:p w14:paraId="24A31B1E" w14:textId="77777777" w:rsidR="008B1ABC" w:rsidRPr="00CE05BB" w:rsidRDefault="008B1ABC" w:rsidP="008B1ABC">
            <w:pPr>
              <w:pStyle w:val="ListParagraph"/>
              <w:numPr>
                <w:ilvl w:val="0"/>
                <w:numId w:val="19"/>
              </w:numPr>
              <w:spacing w:line="360" w:lineRule="auto"/>
              <w:rPr>
                <w:rFonts w:ascii="Times New Roman" w:eastAsia="Times New Roman" w:hAnsi="Times New Roman" w:cs="Times New Roman"/>
                <w:color w:val="000000"/>
                <w:sz w:val="20"/>
                <w:szCs w:val="20"/>
              </w:rPr>
            </w:pPr>
            <w:r w:rsidRPr="004E7971">
              <w:rPr>
                <w:rFonts w:ascii="Times New Roman" w:eastAsia="Times New Roman" w:hAnsi="Times New Roman" w:cs="Times New Roman"/>
                <w:color w:val="000000"/>
                <w:sz w:val="20"/>
                <w:szCs w:val="20"/>
              </w:rPr>
              <w:t xml:space="preserve">Multiple images can be included into a single figure by pasting them into a Word document and saving as a JPEG file. </w:t>
            </w:r>
            <w:r w:rsidRPr="00CE05BB">
              <w:rPr>
                <w:rFonts w:ascii="Times New Roman" w:eastAsia="Times New Roman" w:hAnsi="Times New Roman" w:cs="Times New Roman"/>
                <w:color w:val="000000"/>
                <w:sz w:val="20"/>
                <w:szCs w:val="20"/>
              </w:rPr>
              <w:t>Alternatively, applications such as Canva.com, PicCollage.com, and PhotoCollage.com can be used</w:t>
            </w:r>
            <w:r>
              <w:rPr>
                <w:rFonts w:ascii="Times New Roman" w:eastAsia="Times New Roman" w:hAnsi="Times New Roman" w:cs="Times New Roman"/>
                <w:color w:val="000000"/>
                <w:sz w:val="20"/>
                <w:szCs w:val="20"/>
              </w:rPr>
              <w:t xml:space="preserve"> to create multi-image figures, for example, this is a single figure with two images:</w:t>
            </w:r>
            <w:r w:rsidRPr="00210262">
              <w:rPr>
                <w:rFonts w:ascii="Times New Roman" w:eastAsia="Times New Roman" w:hAnsi="Times New Roman" w:cs="Times New Roman"/>
                <w:color w:val="000000"/>
                <w:sz w:val="20"/>
                <w:szCs w:val="20"/>
              </w:rPr>
              <w:drawing>
                <wp:inline distT="0" distB="0" distL="0" distR="0" wp14:anchorId="56128004" wp14:editId="1EC5ED60">
                  <wp:extent cx="3962604" cy="1409772"/>
                  <wp:effectExtent l="0" t="0" r="0" b="0"/>
                  <wp:docPr id="1772369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69819" name=""/>
                          <pic:cNvPicPr/>
                        </pic:nvPicPr>
                        <pic:blipFill>
                          <a:blip r:embed="rId7"/>
                          <a:stretch>
                            <a:fillRect/>
                          </a:stretch>
                        </pic:blipFill>
                        <pic:spPr>
                          <a:xfrm>
                            <a:off x="0" y="0"/>
                            <a:ext cx="3962604" cy="1409772"/>
                          </a:xfrm>
                          <a:prstGeom prst="rect">
                            <a:avLst/>
                          </a:prstGeom>
                        </pic:spPr>
                      </pic:pic>
                    </a:graphicData>
                  </a:graphic>
                </wp:inline>
              </w:drawing>
            </w:r>
          </w:p>
          <w:p w14:paraId="20541E13" w14:textId="77777777" w:rsidR="008B1ABC" w:rsidRPr="004E7971" w:rsidRDefault="008B1ABC" w:rsidP="008B1ABC">
            <w:pPr>
              <w:pStyle w:val="ListParagraph"/>
              <w:numPr>
                <w:ilvl w:val="0"/>
                <w:numId w:val="19"/>
              </w:numPr>
              <w:spacing w:line="360" w:lineRule="auto"/>
              <w:rPr>
                <w:rFonts w:asciiTheme="majorBidi" w:hAnsiTheme="majorBidi" w:cstheme="majorBidi"/>
              </w:rPr>
            </w:pPr>
            <w:r>
              <w:rPr>
                <w:rFonts w:ascii="Times New Roman" w:eastAsia="Times New Roman" w:hAnsi="Times New Roman" w:cs="Times New Roman"/>
                <w:color w:val="000000"/>
                <w:sz w:val="20"/>
                <w:szCs w:val="20"/>
              </w:rPr>
              <w:t>The figure’s legend should be text written outside and below the figure it is referencing.</w:t>
            </w:r>
            <w:r w:rsidRPr="004E7971">
              <w:rPr>
                <w:rFonts w:asciiTheme="majorBidi" w:hAnsiTheme="majorBidi" w:cstheme="majorBidi"/>
              </w:rPr>
              <w:t xml:space="preserve"> </w:t>
            </w:r>
          </w:p>
          <w:p w14:paraId="1B69B7F9" w14:textId="0FA93378" w:rsidR="001D59DC" w:rsidRDefault="001D59DC" w:rsidP="001D59DC">
            <w:pPr>
              <w:spacing w:line="480" w:lineRule="auto"/>
              <w:rPr>
                <w:rFonts w:asciiTheme="majorBidi" w:hAnsiTheme="majorBidi" w:cstheme="majorBidi"/>
                <w:b/>
                <w:bCs/>
              </w:rPr>
            </w:pPr>
          </w:p>
        </w:tc>
      </w:tr>
    </w:tbl>
    <w:p w14:paraId="67E87D65" w14:textId="77777777" w:rsidR="00D22D0B" w:rsidRDefault="00D22D0B" w:rsidP="00D22D0B">
      <w:pPr>
        <w:spacing w:line="480" w:lineRule="auto"/>
        <w:rPr>
          <w:rFonts w:asciiTheme="majorBidi" w:hAnsiTheme="majorBidi" w:cstheme="majorBidi"/>
          <w:b/>
          <w:bCs/>
        </w:rPr>
      </w:pPr>
    </w:p>
    <w:p w14:paraId="19CE9556" w14:textId="0C60426A" w:rsidR="00D22D0B" w:rsidRPr="008B1ABC" w:rsidRDefault="00D22D0B" w:rsidP="00D22D0B">
      <w:pPr>
        <w:spacing w:line="480" w:lineRule="auto"/>
        <w:rPr>
          <w:rFonts w:asciiTheme="majorBidi" w:hAnsiTheme="majorBidi" w:cstheme="majorBidi"/>
          <w:b/>
          <w:bCs/>
        </w:rPr>
      </w:pPr>
      <w:r w:rsidRPr="00604663">
        <w:rPr>
          <w:rFonts w:asciiTheme="majorBidi" w:hAnsiTheme="majorBidi" w:cstheme="majorBidi"/>
          <w:b/>
          <w:bCs/>
        </w:rPr>
        <w:lastRenderedPageBreak/>
        <w:t>TITLE</w:t>
      </w:r>
    </w:p>
    <w:p w14:paraId="22272E03" w14:textId="541CDF69" w:rsidR="007517F0" w:rsidRPr="007517F0" w:rsidRDefault="007517F0" w:rsidP="00DF69C0">
      <w:pPr>
        <w:spacing w:line="480" w:lineRule="auto"/>
        <w:rPr>
          <w:rFonts w:asciiTheme="majorBidi" w:hAnsiTheme="majorBidi" w:cstheme="majorBidi"/>
        </w:rPr>
      </w:pPr>
    </w:p>
    <w:p w14:paraId="065B664D" w14:textId="77777777" w:rsidR="00D22D0B" w:rsidRDefault="00D22D0B" w:rsidP="00D22D0B">
      <w:pPr>
        <w:spacing w:line="480" w:lineRule="auto"/>
        <w:rPr>
          <w:rFonts w:asciiTheme="majorBidi" w:hAnsiTheme="majorBidi" w:cstheme="majorBidi"/>
          <w:b/>
          <w:bCs/>
        </w:rPr>
      </w:pPr>
      <w:r w:rsidRPr="007517F0">
        <w:rPr>
          <w:rFonts w:asciiTheme="majorBidi" w:hAnsiTheme="majorBidi" w:cstheme="majorBidi"/>
          <w:b/>
          <w:bCs/>
        </w:rPr>
        <w:t>ABSTRACT</w:t>
      </w:r>
      <w:r>
        <w:rPr>
          <w:rFonts w:asciiTheme="majorBidi" w:hAnsiTheme="majorBidi" w:cstheme="majorBidi"/>
          <w:b/>
          <w:bCs/>
        </w:rPr>
        <w:t xml:space="preserve"> </w:t>
      </w:r>
    </w:p>
    <w:p w14:paraId="7B704646" w14:textId="6959A4A8" w:rsidR="00D22D0B" w:rsidRPr="00B10AF2" w:rsidRDefault="00D22D0B" w:rsidP="00D22D0B">
      <w:pPr>
        <w:pStyle w:val="ListParagraph"/>
        <w:numPr>
          <w:ilvl w:val="0"/>
          <w:numId w:val="16"/>
        </w:numPr>
        <w:spacing w:line="480" w:lineRule="auto"/>
        <w:rPr>
          <w:rFonts w:asciiTheme="majorBidi" w:hAnsiTheme="majorBidi" w:cstheme="majorBidi"/>
          <w:sz w:val="20"/>
          <w:szCs w:val="20"/>
        </w:rPr>
      </w:pPr>
      <w:r>
        <w:rPr>
          <w:rFonts w:asciiTheme="majorBidi" w:hAnsiTheme="majorBidi" w:cstheme="majorBidi"/>
          <w:sz w:val="20"/>
          <w:szCs w:val="20"/>
        </w:rPr>
        <w:t>The Abstract should not exceed 300 words and must be written as one unstructured paragraph.</w:t>
      </w:r>
      <w:r>
        <w:rPr>
          <w:rFonts w:asciiTheme="majorBidi" w:hAnsiTheme="majorBidi" w:cstheme="majorBidi"/>
          <w:sz w:val="20"/>
          <w:szCs w:val="20"/>
        </w:rPr>
        <w:br/>
      </w:r>
    </w:p>
    <w:p w14:paraId="1D44F560" w14:textId="77777777" w:rsidR="00D22D0B" w:rsidRDefault="00D22D0B" w:rsidP="00D22D0B">
      <w:pPr>
        <w:spacing w:line="480" w:lineRule="auto"/>
        <w:rPr>
          <w:rFonts w:asciiTheme="majorBidi" w:hAnsiTheme="majorBidi" w:cstheme="majorBidi"/>
          <w:b/>
          <w:bCs/>
        </w:rPr>
      </w:pPr>
      <w:r>
        <w:rPr>
          <w:rFonts w:asciiTheme="majorBidi" w:hAnsiTheme="majorBidi" w:cstheme="majorBidi"/>
          <w:b/>
          <w:bCs/>
        </w:rPr>
        <w:t>INTRODUCTION</w:t>
      </w:r>
    </w:p>
    <w:p w14:paraId="6716BB80" w14:textId="31E2385F" w:rsidR="00D22D0B" w:rsidRPr="00D22D0B" w:rsidRDefault="00D22D0B" w:rsidP="00D22D0B">
      <w:pPr>
        <w:pStyle w:val="ListParagraph"/>
        <w:numPr>
          <w:ilvl w:val="0"/>
          <w:numId w:val="15"/>
        </w:numPr>
        <w:spacing w:line="480" w:lineRule="auto"/>
        <w:rPr>
          <w:rFonts w:ascii="Times New Roman" w:eastAsia="Times New Roman" w:hAnsi="Times New Roman" w:cs="Times New Roman"/>
          <w:sz w:val="20"/>
          <w:szCs w:val="20"/>
        </w:rPr>
      </w:pPr>
      <w:r>
        <w:rPr>
          <w:rFonts w:asciiTheme="majorBidi" w:hAnsiTheme="majorBidi" w:cstheme="majorBidi"/>
          <w:color w:val="000000"/>
          <w:sz w:val="20"/>
          <w:szCs w:val="20"/>
        </w:rPr>
        <w:t>This section should briefly lay out the topic to be reviewed and why</w:t>
      </w:r>
      <w:r w:rsidRPr="00B10AF2">
        <w:rPr>
          <w:rFonts w:ascii="Times New Roman" w:eastAsia="Times New Roman" w:hAnsi="Times New Roman" w:cs="Times New Roman"/>
          <w:sz w:val="20"/>
          <w:szCs w:val="20"/>
        </w:rPr>
        <w:t>.</w:t>
      </w:r>
    </w:p>
    <w:p w14:paraId="111EF0A6" w14:textId="77777777" w:rsidR="008B1ABC" w:rsidRDefault="008B1ABC" w:rsidP="008B1ABC">
      <w:pPr>
        <w:pStyle w:val="font8"/>
        <w:spacing w:before="0" w:beforeAutospacing="0" w:after="0" w:afterAutospacing="0" w:line="480" w:lineRule="auto"/>
        <w:textAlignment w:val="baseline"/>
        <w:rPr>
          <w:rFonts w:asciiTheme="majorBidi" w:hAnsiTheme="majorBidi" w:cstheme="majorBidi"/>
          <w:color w:val="000000"/>
        </w:rPr>
      </w:pPr>
    </w:p>
    <w:p w14:paraId="082E80A0" w14:textId="75AA3FBF" w:rsidR="007517F0" w:rsidRPr="007517F0" w:rsidRDefault="00D22D0B" w:rsidP="00DF69C0">
      <w:pPr>
        <w:pStyle w:val="font8"/>
        <w:spacing w:before="0" w:beforeAutospacing="0" w:after="0" w:afterAutospacing="0" w:line="480" w:lineRule="auto"/>
        <w:textAlignment w:val="baseline"/>
        <w:rPr>
          <w:rFonts w:asciiTheme="majorBidi" w:hAnsiTheme="majorBidi" w:cstheme="majorBidi"/>
          <w:b/>
          <w:bCs/>
          <w:color w:val="000000"/>
        </w:rPr>
      </w:pPr>
      <w:r>
        <w:rPr>
          <w:rFonts w:asciiTheme="majorBidi" w:hAnsiTheme="majorBidi" w:cstheme="majorBidi"/>
          <w:b/>
          <w:bCs/>
          <w:color w:val="000000"/>
        </w:rPr>
        <w:t>REVIEW</w:t>
      </w:r>
    </w:p>
    <w:p w14:paraId="0E377908" w14:textId="4C1AB3FA" w:rsidR="007517F0" w:rsidRDefault="00D22D0B" w:rsidP="00DF69C0">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This section consists of the main text, with subheadings to be created per author preference.</w:t>
      </w:r>
    </w:p>
    <w:p w14:paraId="363CA559" w14:textId="7CB8EB3D" w:rsidR="00D22D0B" w:rsidRDefault="00D22D0B" w:rsidP="00DF69C0">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 xml:space="preserve">Lay out the different aspects of the topic being reviewed with subheadings in a practical and easily understandable order. </w:t>
      </w:r>
    </w:p>
    <w:p w14:paraId="53BE28A7" w14:textId="2E08D174" w:rsidR="008B1ABC" w:rsidRDefault="00D22D0B" w:rsidP="008B1ABC">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Provide references from the literature whenever possible.</w:t>
      </w:r>
    </w:p>
    <w:p w14:paraId="511411FC" w14:textId="77777777" w:rsidR="008B1ABC" w:rsidRPr="008B1ABC" w:rsidRDefault="008B1ABC" w:rsidP="008B1ABC">
      <w:pPr>
        <w:pStyle w:val="font8"/>
        <w:spacing w:before="0" w:beforeAutospacing="0" w:after="0" w:afterAutospacing="0" w:line="480" w:lineRule="auto"/>
        <w:textAlignment w:val="baseline"/>
        <w:rPr>
          <w:color w:val="000000"/>
          <w:sz w:val="20"/>
          <w:szCs w:val="20"/>
        </w:rPr>
      </w:pPr>
    </w:p>
    <w:p w14:paraId="04F0E80B" w14:textId="012AE3EE"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t>CONCLUSION</w:t>
      </w:r>
    </w:p>
    <w:p w14:paraId="13C50A77" w14:textId="603988EB" w:rsidR="00DF69C0" w:rsidRPr="00DF69C0" w:rsidRDefault="00DF69C0" w:rsidP="00DF69C0">
      <w:pPr>
        <w:pStyle w:val="ListParagraph"/>
        <w:numPr>
          <w:ilvl w:val="0"/>
          <w:numId w:val="12"/>
        </w:numPr>
        <w:spacing w:line="480" w:lineRule="auto"/>
        <w:rPr>
          <w:rFonts w:asciiTheme="majorBidi" w:hAnsiTheme="majorBidi" w:cstheme="majorBidi"/>
          <w:color w:val="000000"/>
          <w:sz w:val="20"/>
          <w:szCs w:val="20"/>
        </w:rPr>
      </w:pPr>
      <w:r w:rsidRPr="00DF69C0">
        <w:rPr>
          <w:rFonts w:asciiTheme="majorBidi" w:hAnsiTheme="majorBidi" w:cstheme="majorBidi"/>
          <w:color w:val="000000"/>
          <w:sz w:val="20"/>
          <w:szCs w:val="20"/>
        </w:rPr>
        <w:t>Limit this section to one paragraph.</w:t>
      </w:r>
    </w:p>
    <w:p w14:paraId="51764136" w14:textId="09F379DF" w:rsidR="007866E2" w:rsidRPr="007866E2" w:rsidRDefault="00DF69C0" w:rsidP="00DF69C0">
      <w:pPr>
        <w:pStyle w:val="ListParagraph"/>
        <w:numPr>
          <w:ilvl w:val="0"/>
          <w:numId w:val="12"/>
        </w:numPr>
        <w:spacing w:line="480" w:lineRule="auto"/>
        <w:rPr>
          <w:rFonts w:asciiTheme="majorBidi" w:eastAsia="Times New Roman" w:hAnsiTheme="majorBidi" w:cstheme="majorBidi"/>
          <w:color w:val="000000"/>
        </w:rPr>
      </w:pPr>
      <w:r w:rsidRPr="00DF69C0">
        <w:rPr>
          <w:rFonts w:asciiTheme="majorBidi" w:hAnsiTheme="majorBidi" w:cstheme="majorBidi"/>
          <w:color w:val="000000"/>
          <w:sz w:val="20"/>
          <w:szCs w:val="20"/>
        </w:rPr>
        <w:t>No reference number should be cited</w:t>
      </w:r>
      <w:r w:rsidR="007866E2">
        <w:rPr>
          <w:rFonts w:asciiTheme="majorBidi" w:hAnsiTheme="majorBidi" w:cstheme="majorBidi"/>
          <w:color w:val="000000"/>
          <w:sz w:val="20"/>
          <w:szCs w:val="20"/>
        </w:rPr>
        <w:t xml:space="preserve"> in this section</w:t>
      </w:r>
      <w:r w:rsidRPr="00DF69C0">
        <w:rPr>
          <w:rFonts w:asciiTheme="majorBidi" w:hAnsiTheme="majorBidi" w:cstheme="majorBidi"/>
          <w:color w:val="000000"/>
          <w:sz w:val="20"/>
          <w:szCs w:val="20"/>
        </w:rPr>
        <w:t>.</w:t>
      </w:r>
    </w:p>
    <w:p w14:paraId="12A6F66F" w14:textId="77777777" w:rsidR="00717168" w:rsidRDefault="00717168" w:rsidP="00717168">
      <w:pPr>
        <w:spacing w:line="480" w:lineRule="auto"/>
        <w:rPr>
          <w:rFonts w:asciiTheme="majorBidi" w:hAnsiTheme="majorBidi" w:cstheme="majorBidi"/>
          <w:color w:val="000000"/>
        </w:rPr>
      </w:pPr>
    </w:p>
    <w:p w14:paraId="76AA2721" w14:textId="77777777" w:rsidR="00717168" w:rsidRDefault="00717168" w:rsidP="00717168">
      <w:pPr>
        <w:spacing w:line="480" w:lineRule="auto"/>
        <w:rPr>
          <w:rFonts w:asciiTheme="majorBidi" w:hAnsiTheme="majorBidi" w:cstheme="majorBidi"/>
          <w:color w:val="000000"/>
        </w:rPr>
      </w:pPr>
    </w:p>
    <w:p w14:paraId="424DCE85" w14:textId="77777777" w:rsidR="00717168" w:rsidRDefault="00717168" w:rsidP="00717168">
      <w:pPr>
        <w:rPr>
          <w:rFonts w:ascii="Times New Roman" w:eastAsia="Times New Roman" w:hAnsi="Times New Roman" w:cs="Times New Roman"/>
          <w:b/>
          <w:bCs/>
          <w:color w:val="000000"/>
        </w:rPr>
      </w:pPr>
      <w:r>
        <w:rPr>
          <w:b/>
          <w:bCs/>
          <w:color w:val="000000"/>
        </w:rPr>
        <w:br w:type="page"/>
      </w:r>
    </w:p>
    <w:p w14:paraId="3DF8A4AD" w14:textId="77777777" w:rsidR="00717168" w:rsidRDefault="00717168" w:rsidP="00717168">
      <w:pPr>
        <w:pStyle w:val="font8"/>
        <w:spacing w:before="0" w:beforeAutospacing="0" w:after="0" w:afterAutospacing="0" w:line="480" w:lineRule="auto"/>
        <w:textAlignment w:val="baseline"/>
        <w:rPr>
          <w:color w:val="000000"/>
        </w:rPr>
      </w:pPr>
      <w:r>
        <w:rPr>
          <w:b/>
          <w:bCs/>
          <w:color w:val="000000"/>
        </w:rPr>
        <w:lastRenderedPageBreak/>
        <w:t>DECLARATION OF CONFLICT OF INTEREST</w:t>
      </w:r>
      <w:r w:rsidRPr="0075744D">
        <w:rPr>
          <w:color w:val="000000"/>
        </w:rPr>
        <w:t xml:space="preserve"> </w:t>
      </w:r>
    </w:p>
    <w:p w14:paraId="06D24AF5" w14:textId="77777777" w:rsidR="00717168" w:rsidRDefault="00717168" w:rsidP="00717168">
      <w:pPr>
        <w:pStyle w:val="font8"/>
        <w:numPr>
          <w:ilvl w:val="0"/>
          <w:numId w:val="20"/>
        </w:numPr>
        <w:spacing w:before="0" w:beforeAutospacing="0" w:after="0" w:afterAutospacing="0" w:line="480" w:lineRule="auto"/>
        <w:textAlignment w:val="baseline"/>
        <w:rPr>
          <w:color w:val="000000"/>
        </w:rPr>
      </w:pPr>
      <w:r w:rsidRPr="0075744D">
        <w:rPr>
          <w:color w:val="000000"/>
        </w:rPr>
        <w:t xml:space="preserve">All submissions must be accompanied by a declaration of conflict of interest. If </w:t>
      </w:r>
      <w:r>
        <w:rPr>
          <w:color w:val="000000"/>
        </w:rPr>
        <w:t>an author has</w:t>
      </w:r>
      <w:r w:rsidRPr="0075744D">
        <w:rPr>
          <w:color w:val="000000"/>
        </w:rPr>
        <w:t xml:space="preserve"> a</w:t>
      </w:r>
      <w:r>
        <w:rPr>
          <w:color w:val="000000"/>
        </w:rPr>
        <w:t xml:space="preserve"> potential</w:t>
      </w:r>
      <w:r w:rsidRPr="0075744D">
        <w:rPr>
          <w:color w:val="000000"/>
        </w:rPr>
        <w:t xml:space="preserve"> conflict of interest, please declare </w:t>
      </w:r>
      <w:r>
        <w:rPr>
          <w:color w:val="000000"/>
        </w:rPr>
        <w:t xml:space="preserve">it here and be specific to the author with the conflict. </w:t>
      </w:r>
    </w:p>
    <w:p w14:paraId="4C923EC4" w14:textId="77777777" w:rsidR="00717168" w:rsidRDefault="00717168" w:rsidP="00717168">
      <w:pPr>
        <w:pStyle w:val="font8"/>
        <w:numPr>
          <w:ilvl w:val="0"/>
          <w:numId w:val="20"/>
        </w:numPr>
        <w:spacing w:before="0" w:beforeAutospacing="0" w:after="0" w:afterAutospacing="0" w:line="480" w:lineRule="auto"/>
        <w:textAlignment w:val="baseline"/>
        <w:rPr>
          <w:color w:val="000000"/>
        </w:rPr>
      </w:pPr>
      <w:r>
        <w:rPr>
          <w:color w:val="000000"/>
        </w:rPr>
        <w:t>If no</w:t>
      </w:r>
      <w:r w:rsidRPr="0075744D">
        <w:rPr>
          <w:color w:val="000000"/>
        </w:rPr>
        <w:t xml:space="preserve"> author(s)</w:t>
      </w:r>
      <w:r>
        <w:rPr>
          <w:color w:val="000000"/>
        </w:rPr>
        <w:t xml:space="preserve"> have a conflict, state: “The authors do</w:t>
      </w:r>
      <w:r w:rsidRPr="0075744D">
        <w:rPr>
          <w:color w:val="000000"/>
        </w:rPr>
        <w:t xml:space="preserve"> NOT have any potential conflicts of interest </w:t>
      </w:r>
      <w:r>
        <w:rPr>
          <w:color w:val="000000"/>
        </w:rPr>
        <w:t>related to the content presented in</w:t>
      </w:r>
      <w:r w:rsidRPr="0075744D">
        <w:rPr>
          <w:color w:val="000000"/>
        </w:rPr>
        <w:t xml:space="preserve"> this manuscript.</w:t>
      </w:r>
      <w:r>
        <w:rPr>
          <w:color w:val="000000"/>
        </w:rPr>
        <w:t>”</w:t>
      </w:r>
    </w:p>
    <w:p w14:paraId="217ED406" w14:textId="77777777" w:rsidR="00717168" w:rsidRDefault="00717168" w:rsidP="00717168">
      <w:pPr>
        <w:pStyle w:val="font8"/>
        <w:spacing w:before="0" w:beforeAutospacing="0" w:after="0" w:afterAutospacing="0" w:line="480" w:lineRule="auto"/>
        <w:textAlignment w:val="baseline"/>
        <w:rPr>
          <w:color w:val="000000"/>
        </w:rPr>
      </w:pPr>
    </w:p>
    <w:p w14:paraId="1998B676" w14:textId="77777777" w:rsidR="00717168" w:rsidRDefault="00717168" w:rsidP="00717168">
      <w:pPr>
        <w:pStyle w:val="font8"/>
        <w:spacing w:before="0" w:beforeAutospacing="0" w:after="0" w:afterAutospacing="0" w:line="480" w:lineRule="auto"/>
        <w:textAlignment w:val="baseline"/>
        <w:rPr>
          <w:b/>
          <w:bCs/>
          <w:color w:val="000000"/>
        </w:rPr>
      </w:pPr>
    </w:p>
    <w:p w14:paraId="129C7CE6" w14:textId="77777777" w:rsidR="00717168" w:rsidRDefault="00717168" w:rsidP="00717168">
      <w:pPr>
        <w:pStyle w:val="font8"/>
        <w:spacing w:before="0" w:beforeAutospacing="0" w:after="0" w:afterAutospacing="0" w:line="480" w:lineRule="auto"/>
        <w:textAlignment w:val="baseline"/>
        <w:rPr>
          <w:color w:val="000000"/>
        </w:rPr>
      </w:pPr>
      <w:r>
        <w:rPr>
          <w:b/>
          <w:bCs/>
          <w:color w:val="000000"/>
        </w:rPr>
        <w:t>DECLARATION OF FUNDING</w:t>
      </w:r>
      <w:r w:rsidRPr="0075744D">
        <w:rPr>
          <w:color w:val="000000"/>
        </w:rPr>
        <w:t xml:space="preserve"> </w:t>
      </w:r>
    </w:p>
    <w:p w14:paraId="18704798" w14:textId="77777777" w:rsidR="00717168" w:rsidRDefault="00717168" w:rsidP="00717168">
      <w:pPr>
        <w:pStyle w:val="font8"/>
        <w:numPr>
          <w:ilvl w:val="0"/>
          <w:numId w:val="21"/>
        </w:numPr>
        <w:spacing w:before="0" w:beforeAutospacing="0" w:after="0" w:afterAutospacing="0" w:line="480" w:lineRule="auto"/>
        <w:textAlignment w:val="baseline"/>
        <w:rPr>
          <w:color w:val="000000"/>
        </w:rPr>
      </w:pPr>
      <w:r w:rsidRPr="0075744D">
        <w:rPr>
          <w:color w:val="000000"/>
        </w:rPr>
        <w:t xml:space="preserve">All forms of financial support, including grants or pharmaceutical company support, should be mentioned </w:t>
      </w:r>
      <w:r>
        <w:rPr>
          <w:color w:val="000000"/>
        </w:rPr>
        <w:t>here</w:t>
      </w:r>
      <w:r w:rsidRPr="0075744D">
        <w:rPr>
          <w:color w:val="000000"/>
        </w:rPr>
        <w:t xml:space="preserve">. </w:t>
      </w:r>
    </w:p>
    <w:p w14:paraId="26774300" w14:textId="77777777" w:rsidR="00717168" w:rsidRPr="0075744D" w:rsidRDefault="00717168" w:rsidP="00717168">
      <w:pPr>
        <w:pStyle w:val="font8"/>
        <w:numPr>
          <w:ilvl w:val="0"/>
          <w:numId w:val="21"/>
        </w:numPr>
        <w:spacing w:before="0" w:beforeAutospacing="0" w:after="0" w:afterAutospacing="0" w:line="480" w:lineRule="auto"/>
        <w:textAlignment w:val="baseline"/>
        <w:rPr>
          <w:color w:val="000000"/>
        </w:rPr>
      </w:pPr>
      <w:r>
        <w:rPr>
          <w:color w:val="000000"/>
        </w:rPr>
        <w:t xml:space="preserve">If no </w:t>
      </w:r>
      <w:r w:rsidRPr="0075744D">
        <w:rPr>
          <w:color w:val="000000"/>
        </w:rPr>
        <w:t>author(s) received</w:t>
      </w:r>
      <w:r>
        <w:rPr>
          <w:color w:val="000000"/>
        </w:rPr>
        <w:t xml:space="preserve"> any financial support, state: “The authors received </w:t>
      </w:r>
      <w:r w:rsidRPr="0075744D">
        <w:rPr>
          <w:color w:val="000000"/>
        </w:rPr>
        <w:t>NO financial support for the preparation, research, authorship, and publication of this manuscript.</w:t>
      </w:r>
      <w:r>
        <w:rPr>
          <w:color w:val="000000"/>
        </w:rPr>
        <w:t>”</w:t>
      </w:r>
    </w:p>
    <w:p w14:paraId="485213FE" w14:textId="77777777" w:rsidR="00717168" w:rsidRPr="0075744D" w:rsidRDefault="00717168" w:rsidP="00717168">
      <w:pPr>
        <w:pStyle w:val="font8"/>
        <w:spacing w:before="0" w:beforeAutospacing="0" w:after="0" w:afterAutospacing="0" w:line="480" w:lineRule="auto"/>
        <w:textAlignment w:val="baseline"/>
        <w:rPr>
          <w:color w:val="000000"/>
        </w:rPr>
      </w:pPr>
    </w:p>
    <w:p w14:paraId="0FD5CB92" w14:textId="77777777" w:rsidR="00717168" w:rsidRPr="000542DC" w:rsidRDefault="00717168" w:rsidP="00717168">
      <w:pPr>
        <w:spacing w:line="480" w:lineRule="auto"/>
        <w:rPr>
          <w:rFonts w:asciiTheme="majorBidi" w:hAnsiTheme="majorBidi" w:cstheme="majorBidi"/>
          <w:color w:val="000000"/>
        </w:rPr>
      </w:pPr>
    </w:p>
    <w:p w14:paraId="17EF60C8" w14:textId="77777777" w:rsidR="00717168" w:rsidRDefault="00717168" w:rsidP="00717168">
      <w:pPr>
        <w:pStyle w:val="font8"/>
        <w:spacing w:before="0" w:beforeAutospacing="0" w:after="0" w:afterAutospacing="0" w:line="480" w:lineRule="auto"/>
        <w:textAlignment w:val="baseline"/>
        <w:rPr>
          <w:color w:val="000000"/>
        </w:rPr>
      </w:pPr>
      <w:r>
        <w:rPr>
          <w:b/>
          <w:bCs/>
          <w:color w:val="000000"/>
        </w:rPr>
        <w:t>DECLARATION OF ETHICAL APPROVAL</w:t>
      </w:r>
      <w:r w:rsidRPr="0075744D">
        <w:rPr>
          <w:color w:val="000000"/>
        </w:rPr>
        <w:t xml:space="preserve"> </w:t>
      </w:r>
    </w:p>
    <w:p w14:paraId="14A87112" w14:textId="11D65D0E" w:rsidR="00717168" w:rsidRPr="0075744D" w:rsidRDefault="00717168" w:rsidP="00717168">
      <w:pPr>
        <w:pStyle w:val="font8"/>
        <w:numPr>
          <w:ilvl w:val="0"/>
          <w:numId w:val="24"/>
        </w:numPr>
        <w:spacing w:before="0" w:beforeAutospacing="0" w:after="0" w:afterAutospacing="0" w:line="480" w:lineRule="auto"/>
        <w:textAlignment w:val="baseline"/>
        <w:rPr>
          <w:color w:val="000000"/>
        </w:rPr>
      </w:pPr>
      <w:r>
        <w:rPr>
          <w:color w:val="000000"/>
        </w:rPr>
        <w:t>Please state: “Institutional Review Board approval was not required for the production of this manuscript.”</w:t>
      </w:r>
    </w:p>
    <w:p w14:paraId="1D0681DA" w14:textId="73A6D62A" w:rsidR="00717168" w:rsidRDefault="00717168" w:rsidP="00717168">
      <w:pPr>
        <w:spacing w:line="480" w:lineRule="auto"/>
        <w:rPr>
          <w:rFonts w:asciiTheme="majorBidi" w:hAnsiTheme="majorBidi" w:cstheme="majorBidi"/>
          <w:color w:val="000000"/>
        </w:rPr>
      </w:pPr>
    </w:p>
    <w:p w14:paraId="62730D34" w14:textId="77777777" w:rsidR="00717168" w:rsidRPr="000542DC" w:rsidRDefault="00717168" w:rsidP="00717168">
      <w:pPr>
        <w:spacing w:line="480" w:lineRule="auto"/>
        <w:rPr>
          <w:rFonts w:asciiTheme="majorBidi" w:hAnsiTheme="majorBidi" w:cstheme="majorBidi"/>
          <w:color w:val="000000"/>
        </w:rPr>
      </w:pPr>
    </w:p>
    <w:p w14:paraId="1DB05885" w14:textId="77777777" w:rsidR="00717168" w:rsidRDefault="00717168" w:rsidP="00717168">
      <w:pPr>
        <w:pStyle w:val="font8"/>
        <w:spacing w:before="0" w:beforeAutospacing="0" w:after="0" w:afterAutospacing="0" w:line="480" w:lineRule="auto"/>
        <w:textAlignment w:val="baseline"/>
        <w:rPr>
          <w:color w:val="000000"/>
        </w:rPr>
      </w:pPr>
      <w:r>
        <w:rPr>
          <w:b/>
          <w:bCs/>
          <w:color w:val="000000"/>
        </w:rPr>
        <w:t>DECLARATION OF INFORMED CONSENT</w:t>
      </w:r>
      <w:r w:rsidRPr="0075744D">
        <w:rPr>
          <w:color w:val="000000"/>
        </w:rPr>
        <w:t xml:space="preserve"> </w:t>
      </w:r>
    </w:p>
    <w:p w14:paraId="1140B55E" w14:textId="1FA45E46" w:rsidR="00717168" w:rsidRDefault="00717168" w:rsidP="00717168">
      <w:pPr>
        <w:pStyle w:val="font8"/>
        <w:numPr>
          <w:ilvl w:val="0"/>
          <w:numId w:val="23"/>
        </w:numPr>
        <w:spacing w:before="0" w:beforeAutospacing="0" w:after="0" w:afterAutospacing="0" w:line="480" w:lineRule="auto"/>
        <w:textAlignment w:val="baseline"/>
        <w:rPr>
          <w:color w:val="000000"/>
        </w:rPr>
      </w:pPr>
      <w:r w:rsidRPr="0075744D">
        <w:rPr>
          <w:color w:val="000000"/>
        </w:rPr>
        <w:lastRenderedPageBreak/>
        <w:t xml:space="preserve">Please </w:t>
      </w:r>
      <w:r>
        <w:rPr>
          <w:color w:val="000000"/>
        </w:rPr>
        <w:t>state: “T</w:t>
      </w:r>
      <w:r w:rsidRPr="0075744D">
        <w:rPr>
          <w:color w:val="000000"/>
        </w:rPr>
        <w:t>here is no information (names, initials, hospital identification numbers, or photograph</w:t>
      </w:r>
      <w:r>
        <w:rPr>
          <w:color w:val="000000"/>
        </w:rPr>
        <w:t>s / images</w:t>
      </w:r>
      <w:r w:rsidRPr="0075744D">
        <w:rPr>
          <w:color w:val="000000"/>
        </w:rPr>
        <w:t>) in the submitted manuscript that can be used to identify</w:t>
      </w:r>
      <w:r>
        <w:rPr>
          <w:color w:val="000000"/>
        </w:rPr>
        <w:t xml:space="preserve"> any</w:t>
      </w:r>
      <w:r w:rsidRPr="0075744D">
        <w:rPr>
          <w:color w:val="000000"/>
        </w:rPr>
        <w:t xml:space="preserve"> patients. </w:t>
      </w:r>
    </w:p>
    <w:p w14:paraId="4DC56406" w14:textId="77777777" w:rsidR="00717168" w:rsidRDefault="00717168" w:rsidP="00717168">
      <w:pPr>
        <w:spacing w:line="480" w:lineRule="auto"/>
        <w:rPr>
          <w:rFonts w:asciiTheme="majorBidi" w:hAnsiTheme="majorBidi" w:cstheme="majorBidi"/>
          <w:b/>
          <w:bCs/>
          <w:color w:val="000000"/>
        </w:rPr>
      </w:pPr>
    </w:p>
    <w:p w14:paraId="289B1F42" w14:textId="77777777" w:rsidR="00717168" w:rsidRDefault="00717168" w:rsidP="00717168">
      <w:pPr>
        <w:spacing w:line="480" w:lineRule="auto"/>
        <w:rPr>
          <w:rFonts w:asciiTheme="majorBidi" w:hAnsiTheme="majorBidi" w:cstheme="majorBidi"/>
          <w:b/>
          <w:bCs/>
          <w:color w:val="000000"/>
        </w:rPr>
      </w:pPr>
    </w:p>
    <w:p w14:paraId="620B0216" w14:textId="77777777" w:rsidR="00717168" w:rsidRDefault="00717168" w:rsidP="00717168">
      <w:pPr>
        <w:pStyle w:val="font8"/>
        <w:spacing w:before="0" w:beforeAutospacing="0" w:after="0" w:afterAutospacing="0" w:line="480" w:lineRule="auto"/>
        <w:textAlignment w:val="baseline"/>
        <w:rPr>
          <w:color w:val="000000"/>
        </w:rPr>
      </w:pPr>
      <w:r>
        <w:rPr>
          <w:b/>
          <w:bCs/>
          <w:color w:val="000000"/>
        </w:rPr>
        <w:t>ACKNOWLEDGEMENT</w:t>
      </w:r>
    </w:p>
    <w:p w14:paraId="3929D718" w14:textId="67CD0591" w:rsidR="007517F0" w:rsidRPr="00717168" w:rsidRDefault="00717168" w:rsidP="00717168">
      <w:pPr>
        <w:pStyle w:val="ListParagraph"/>
        <w:numPr>
          <w:ilvl w:val="0"/>
          <w:numId w:val="25"/>
        </w:numPr>
        <w:spacing w:line="480" w:lineRule="auto"/>
        <w:rPr>
          <w:rFonts w:asciiTheme="majorBidi" w:eastAsia="Times New Roman" w:hAnsiTheme="majorBidi" w:cstheme="majorBidi"/>
          <w:color w:val="000000"/>
        </w:rPr>
      </w:pPr>
      <w:r w:rsidRPr="00717168">
        <w:rPr>
          <w:rFonts w:ascii="Times New Roman" w:eastAsia="Times New Roman" w:hAnsi="Times New Roman" w:cs="Times New Roman"/>
          <w:color w:val="000000"/>
        </w:rPr>
        <w:t>All persons who have made substantial contributions, but have not met the criteria for authorship, should be acknowledged here. Examples include somebody who provided technical help, writing or administrative assistance, or the head of the department that provided general support.</w:t>
      </w:r>
      <w:r w:rsidR="007517F0" w:rsidRPr="00717168">
        <w:rPr>
          <w:rFonts w:asciiTheme="majorBidi" w:hAnsiTheme="majorBidi" w:cstheme="majorBidi"/>
          <w:color w:val="000000"/>
        </w:rPr>
        <w:br w:type="page"/>
      </w:r>
    </w:p>
    <w:p w14:paraId="55A12673" w14:textId="7AFCA8F9" w:rsid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REFERENCES</w:t>
      </w:r>
    </w:p>
    <w:p w14:paraId="43DE5ECB" w14:textId="5F55D7F1" w:rsidR="00D22D0B" w:rsidRDefault="00D22D0B" w:rsidP="00D22D0B">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A maximum of 30 references are allowed.</w:t>
      </w:r>
    </w:p>
    <w:p w14:paraId="096E1EEA" w14:textId="29FF57F7" w:rsidR="007517F0" w:rsidRPr="007517F0" w:rsidRDefault="007866E2" w:rsidP="00D22D0B">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The reference</w:t>
      </w:r>
      <w:r w:rsidR="007517F0" w:rsidRPr="007517F0">
        <w:rPr>
          <w:color w:val="000000"/>
          <w:sz w:val="20"/>
          <w:szCs w:val="20"/>
        </w:rPr>
        <w:t xml:space="preserve"> style must be AMA style. Reference numbers must be superscript Arabic numerals. Use superscript numerals outside periods and commas, and inside colons and semicolons without space. References must be in numerical order in the text. Examples:</w:t>
      </w:r>
    </w:p>
    <w:p w14:paraId="60A4A3E3"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two largest studies to date included 35 patients</w:t>
      </w:r>
      <w:r w:rsidRPr="00604663">
        <w:rPr>
          <w:color w:val="000000"/>
          <w:sz w:val="20"/>
          <w:szCs w:val="20"/>
          <w:vertAlign w:val="superscript"/>
        </w:rPr>
        <w:t>2</w:t>
      </w:r>
      <w:r w:rsidRPr="007517F0">
        <w:rPr>
          <w:color w:val="000000"/>
          <w:sz w:val="20"/>
          <w:szCs w:val="20"/>
        </w:rPr>
        <w:t xml:space="preserve"> and 40 patients.</w:t>
      </w:r>
      <w:r w:rsidRPr="007517F0">
        <w:rPr>
          <w:color w:val="000000"/>
          <w:sz w:val="20"/>
          <w:szCs w:val="20"/>
          <w:vertAlign w:val="superscript"/>
        </w:rPr>
        <w:t>3</w:t>
      </w:r>
    </w:p>
    <w:p w14:paraId="2730341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derived data were as follows</w:t>
      </w:r>
      <w:r w:rsidRPr="007517F0">
        <w:rPr>
          <w:color w:val="000000"/>
          <w:sz w:val="20"/>
          <w:szCs w:val="20"/>
          <w:vertAlign w:val="superscript"/>
        </w:rPr>
        <w:t>3,4</w:t>
      </w:r>
      <w:r w:rsidRPr="007517F0">
        <w:rPr>
          <w:color w:val="000000"/>
          <w:sz w:val="20"/>
          <w:szCs w:val="20"/>
        </w:rPr>
        <w:t>:</w:t>
      </w:r>
    </w:p>
    <w:p w14:paraId="7F4B8DD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_As reported previously,</w:t>
      </w:r>
      <w:r w:rsidRPr="007517F0">
        <w:rPr>
          <w:color w:val="000000"/>
          <w:sz w:val="20"/>
          <w:szCs w:val="20"/>
          <w:vertAlign w:val="superscript"/>
        </w:rPr>
        <w:t>1,3-8,19</w:t>
      </w:r>
    </w:p>
    <w:p w14:paraId="49EB4062" w14:textId="12833D54" w:rsid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p>
    <w:p w14:paraId="5F89DC74" w14:textId="342A9ECB" w:rsidR="00604663" w:rsidRPr="001D59DC" w:rsidRDefault="00604663" w:rsidP="001D59DC">
      <w:pPr>
        <w:rPr>
          <w:rFonts w:asciiTheme="majorBidi" w:eastAsia="Times New Roman" w:hAnsiTheme="majorBidi" w:cstheme="majorBidi"/>
          <w:b/>
          <w:bCs/>
          <w:color w:val="000000"/>
        </w:rPr>
      </w:pPr>
    </w:p>
    <w:sectPr w:rsidR="00604663" w:rsidRPr="001D59DC" w:rsidSect="00A30CDA">
      <w:headerReference w:type="default" r:id="rId8"/>
      <w:footerReference w:type="even" r:id="rId9"/>
      <w:footerReference w:type="default" r:id="rId10"/>
      <w:headerReference w:type="first" r:id="rId11"/>
      <w:pgSz w:w="12240" w:h="15840"/>
      <w:pgMar w:top="1440" w:right="1440" w:bottom="1440" w:left="1440" w:header="144"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BC6A" w14:textId="77777777" w:rsidR="008958C1" w:rsidRDefault="008958C1" w:rsidP="007517F0">
      <w:r>
        <w:separator/>
      </w:r>
    </w:p>
  </w:endnote>
  <w:endnote w:type="continuationSeparator" w:id="0">
    <w:p w14:paraId="32F1DC29" w14:textId="77777777" w:rsidR="008958C1" w:rsidRDefault="008958C1" w:rsidP="0075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3656161"/>
      <w:docPartObj>
        <w:docPartGallery w:val="Page Numbers (Bottom of Page)"/>
        <w:docPartUnique/>
      </w:docPartObj>
    </w:sdtPr>
    <w:sdtContent>
      <w:p w14:paraId="49ABE1C5" w14:textId="7A97D51F"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30CDA">
          <w:rPr>
            <w:rStyle w:val="PageNumber"/>
            <w:noProof/>
          </w:rPr>
          <w:t>2</w:t>
        </w:r>
        <w:r>
          <w:rPr>
            <w:rStyle w:val="PageNumber"/>
          </w:rPr>
          <w:fldChar w:fldCharType="end"/>
        </w:r>
      </w:p>
    </w:sdtContent>
  </w:sdt>
  <w:p w14:paraId="7370CE6B" w14:textId="77777777" w:rsidR="007517F0" w:rsidRDefault="0075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048251"/>
      <w:docPartObj>
        <w:docPartGallery w:val="Page Numbers (Bottom of Page)"/>
        <w:docPartUnique/>
      </w:docPartObj>
    </w:sdtPr>
    <w:sdtContent>
      <w:p w14:paraId="0CA96881" w14:textId="5AE504E6"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0B8992" w14:textId="77777777" w:rsidR="007517F0" w:rsidRDefault="00751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8FDF5" w14:textId="77777777" w:rsidR="008958C1" w:rsidRDefault="008958C1" w:rsidP="007517F0">
      <w:r>
        <w:separator/>
      </w:r>
    </w:p>
  </w:footnote>
  <w:footnote w:type="continuationSeparator" w:id="0">
    <w:p w14:paraId="17406567" w14:textId="77777777" w:rsidR="008958C1" w:rsidRDefault="008958C1" w:rsidP="0075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F773" w14:textId="7F968E02" w:rsidR="00A30CDA" w:rsidRPr="00A30CDA" w:rsidRDefault="00A30CDA" w:rsidP="00A30C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8E58" w14:textId="612E313B" w:rsidR="00A30CDA" w:rsidRDefault="00A30CDA" w:rsidP="00A30CDA">
    <w:pPr>
      <w:pStyle w:val="Header"/>
      <w:jc w:val="center"/>
    </w:pPr>
    <w:r>
      <w:rPr>
        <w:noProof/>
      </w:rPr>
      <w:drawing>
        <wp:inline distT="0" distB="0" distL="0" distR="0" wp14:anchorId="44239B6B" wp14:editId="0D60CF39">
          <wp:extent cx="4006073" cy="719015"/>
          <wp:effectExtent l="0" t="0" r="0"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61957" cy="764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5E7"/>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14372"/>
    <w:multiLevelType w:val="hybridMultilevel"/>
    <w:tmpl w:val="C3088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C5B22"/>
    <w:multiLevelType w:val="hybridMultilevel"/>
    <w:tmpl w:val="BE8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B5D39"/>
    <w:multiLevelType w:val="multilevel"/>
    <w:tmpl w:val="53926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BA497E"/>
    <w:multiLevelType w:val="multilevel"/>
    <w:tmpl w:val="6F64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C6CF8"/>
    <w:multiLevelType w:val="multilevel"/>
    <w:tmpl w:val="7996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1365C"/>
    <w:multiLevelType w:val="hybridMultilevel"/>
    <w:tmpl w:val="004A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B5D0E"/>
    <w:multiLevelType w:val="multilevel"/>
    <w:tmpl w:val="59A8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634306"/>
    <w:multiLevelType w:val="multilevel"/>
    <w:tmpl w:val="E246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9C635E"/>
    <w:multiLevelType w:val="hybridMultilevel"/>
    <w:tmpl w:val="10562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640CC"/>
    <w:multiLevelType w:val="hybridMultilevel"/>
    <w:tmpl w:val="2218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64B12"/>
    <w:multiLevelType w:val="hybridMultilevel"/>
    <w:tmpl w:val="0E263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F0419"/>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A97CFB"/>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971517"/>
    <w:multiLevelType w:val="hybridMultilevel"/>
    <w:tmpl w:val="0486E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44410"/>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1E5F1E"/>
    <w:multiLevelType w:val="hybridMultilevel"/>
    <w:tmpl w:val="E328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F27531"/>
    <w:multiLevelType w:val="hybridMultilevel"/>
    <w:tmpl w:val="8ECE0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54F57"/>
    <w:multiLevelType w:val="multilevel"/>
    <w:tmpl w:val="FF26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835F21"/>
    <w:multiLevelType w:val="multilevel"/>
    <w:tmpl w:val="6F4E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0A2A3B"/>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0F1362"/>
    <w:multiLevelType w:val="hybridMultilevel"/>
    <w:tmpl w:val="678A9C9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CB1AA9"/>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1A2C91"/>
    <w:multiLevelType w:val="hybridMultilevel"/>
    <w:tmpl w:val="BE8466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4E69F9"/>
    <w:multiLevelType w:val="hybridMultilevel"/>
    <w:tmpl w:val="004A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725211">
    <w:abstractNumId w:val="5"/>
  </w:num>
  <w:num w:numId="2" w16cid:durableId="847988126">
    <w:abstractNumId w:val="3"/>
  </w:num>
  <w:num w:numId="3" w16cid:durableId="1279020815">
    <w:abstractNumId w:val="19"/>
  </w:num>
  <w:num w:numId="4" w16cid:durableId="458231552">
    <w:abstractNumId w:val="7"/>
  </w:num>
  <w:num w:numId="5" w16cid:durableId="1765952413">
    <w:abstractNumId w:val="4"/>
  </w:num>
  <w:num w:numId="6" w16cid:durableId="910315429">
    <w:abstractNumId w:val="8"/>
  </w:num>
  <w:num w:numId="7" w16cid:durableId="1886259989">
    <w:abstractNumId w:val="18"/>
  </w:num>
  <w:num w:numId="8" w16cid:durableId="675960394">
    <w:abstractNumId w:val="22"/>
  </w:num>
  <w:num w:numId="9" w16cid:durableId="695697400">
    <w:abstractNumId w:val="13"/>
  </w:num>
  <w:num w:numId="10" w16cid:durableId="1869904457">
    <w:abstractNumId w:val="20"/>
  </w:num>
  <w:num w:numId="11" w16cid:durableId="734201673">
    <w:abstractNumId w:val="12"/>
  </w:num>
  <w:num w:numId="12" w16cid:durableId="351611936">
    <w:abstractNumId w:val="15"/>
  </w:num>
  <w:num w:numId="13" w16cid:durableId="530873656">
    <w:abstractNumId w:val="0"/>
  </w:num>
  <w:num w:numId="14" w16cid:durableId="2118287191">
    <w:abstractNumId w:val="24"/>
  </w:num>
  <w:num w:numId="15" w16cid:durableId="1167746310">
    <w:abstractNumId w:val="6"/>
  </w:num>
  <w:num w:numId="16" w16cid:durableId="198402188">
    <w:abstractNumId w:val="10"/>
  </w:num>
  <w:num w:numId="17" w16cid:durableId="363599790">
    <w:abstractNumId w:val="9"/>
  </w:num>
  <w:num w:numId="18" w16cid:durableId="1462187282">
    <w:abstractNumId w:val="1"/>
  </w:num>
  <w:num w:numId="19" w16cid:durableId="2081248278">
    <w:abstractNumId w:val="14"/>
  </w:num>
  <w:num w:numId="20" w16cid:durableId="406415655">
    <w:abstractNumId w:val="11"/>
  </w:num>
  <w:num w:numId="21" w16cid:durableId="1439253970">
    <w:abstractNumId w:val="2"/>
  </w:num>
  <w:num w:numId="22" w16cid:durableId="1190266625">
    <w:abstractNumId w:val="23"/>
  </w:num>
  <w:num w:numId="23" w16cid:durableId="1786608588">
    <w:abstractNumId w:val="17"/>
  </w:num>
  <w:num w:numId="24" w16cid:durableId="815680165">
    <w:abstractNumId w:val="16"/>
  </w:num>
  <w:num w:numId="25" w16cid:durableId="17915847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F0"/>
    <w:rsid w:val="00071345"/>
    <w:rsid w:val="0007170D"/>
    <w:rsid w:val="00090075"/>
    <w:rsid w:val="000F4FA7"/>
    <w:rsid w:val="00130A88"/>
    <w:rsid w:val="00136A1A"/>
    <w:rsid w:val="00142917"/>
    <w:rsid w:val="00147BB0"/>
    <w:rsid w:val="0015130C"/>
    <w:rsid w:val="00157F06"/>
    <w:rsid w:val="0016525F"/>
    <w:rsid w:val="001B1038"/>
    <w:rsid w:val="001D59DC"/>
    <w:rsid w:val="00210E33"/>
    <w:rsid w:val="0021585B"/>
    <w:rsid w:val="002407EE"/>
    <w:rsid w:val="002749B8"/>
    <w:rsid w:val="00281B2D"/>
    <w:rsid w:val="002D186C"/>
    <w:rsid w:val="002D3F00"/>
    <w:rsid w:val="002E569A"/>
    <w:rsid w:val="00307E42"/>
    <w:rsid w:val="0031371E"/>
    <w:rsid w:val="00325C45"/>
    <w:rsid w:val="00364CF5"/>
    <w:rsid w:val="00391E4B"/>
    <w:rsid w:val="003A10DD"/>
    <w:rsid w:val="003C3067"/>
    <w:rsid w:val="003D1681"/>
    <w:rsid w:val="003F4A7B"/>
    <w:rsid w:val="0044792B"/>
    <w:rsid w:val="004646B3"/>
    <w:rsid w:val="00472813"/>
    <w:rsid w:val="004737F7"/>
    <w:rsid w:val="004832DA"/>
    <w:rsid w:val="0049729C"/>
    <w:rsid w:val="004C2D2D"/>
    <w:rsid w:val="00506AED"/>
    <w:rsid w:val="0053115C"/>
    <w:rsid w:val="00532BD1"/>
    <w:rsid w:val="00556BA3"/>
    <w:rsid w:val="00564370"/>
    <w:rsid w:val="00572E5E"/>
    <w:rsid w:val="00583B01"/>
    <w:rsid w:val="005A16A8"/>
    <w:rsid w:val="005A764B"/>
    <w:rsid w:val="005F079B"/>
    <w:rsid w:val="00604663"/>
    <w:rsid w:val="006173B1"/>
    <w:rsid w:val="00637E15"/>
    <w:rsid w:val="006523FF"/>
    <w:rsid w:val="00672EBE"/>
    <w:rsid w:val="00685161"/>
    <w:rsid w:val="006859A0"/>
    <w:rsid w:val="006920E6"/>
    <w:rsid w:val="006A1E98"/>
    <w:rsid w:val="006B4071"/>
    <w:rsid w:val="006C1C63"/>
    <w:rsid w:val="006C7F6D"/>
    <w:rsid w:val="006D5C63"/>
    <w:rsid w:val="006E2096"/>
    <w:rsid w:val="00701DA9"/>
    <w:rsid w:val="00704C71"/>
    <w:rsid w:val="00705F90"/>
    <w:rsid w:val="00717168"/>
    <w:rsid w:val="007517F0"/>
    <w:rsid w:val="0075271A"/>
    <w:rsid w:val="00767D7D"/>
    <w:rsid w:val="00771392"/>
    <w:rsid w:val="007866E2"/>
    <w:rsid w:val="00793C78"/>
    <w:rsid w:val="007B21D2"/>
    <w:rsid w:val="007D030C"/>
    <w:rsid w:val="008176CE"/>
    <w:rsid w:val="008250E7"/>
    <w:rsid w:val="00844681"/>
    <w:rsid w:val="0085024D"/>
    <w:rsid w:val="0086292F"/>
    <w:rsid w:val="008958C1"/>
    <w:rsid w:val="008A102A"/>
    <w:rsid w:val="008B0BE2"/>
    <w:rsid w:val="008B1ABC"/>
    <w:rsid w:val="008C2013"/>
    <w:rsid w:val="008C562A"/>
    <w:rsid w:val="008F1F59"/>
    <w:rsid w:val="00984A1B"/>
    <w:rsid w:val="0098513D"/>
    <w:rsid w:val="009A02CC"/>
    <w:rsid w:val="009A1C51"/>
    <w:rsid w:val="009B0E07"/>
    <w:rsid w:val="009C1A07"/>
    <w:rsid w:val="009E036D"/>
    <w:rsid w:val="00A20AEF"/>
    <w:rsid w:val="00A30CDA"/>
    <w:rsid w:val="00A31AC8"/>
    <w:rsid w:val="00A93C44"/>
    <w:rsid w:val="00AB129B"/>
    <w:rsid w:val="00B3233B"/>
    <w:rsid w:val="00B440FF"/>
    <w:rsid w:val="00B56F6B"/>
    <w:rsid w:val="00B9242B"/>
    <w:rsid w:val="00BB6208"/>
    <w:rsid w:val="00BB7580"/>
    <w:rsid w:val="00BC20F5"/>
    <w:rsid w:val="00BF3EFA"/>
    <w:rsid w:val="00BF513C"/>
    <w:rsid w:val="00C118A7"/>
    <w:rsid w:val="00C14B40"/>
    <w:rsid w:val="00C36C73"/>
    <w:rsid w:val="00C411AF"/>
    <w:rsid w:val="00C7517C"/>
    <w:rsid w:val="00C86533"/>
    <w:rsid w:val="00CB10CE"/>
    <w:rsid w:val="00CB2C25"/>
    <w:rsid w:val="00CB392E"/>
    <w:rsid w:val="00CC2697"/>
    <w:rsid w:val="00CC3172"/>
    <w:rsid w:val="00CE4D12"/>
    <w:rsid w:val="00D04B44"/>
    <w:rsid w:val="00D15AF8"/>
    <w:rsid w:val="00D22D0B"/>
    <w:rsid w:val="00D53FAC"/>
    <w:rsid w:val="00D65EA3"/>
    <w:rsid w:val="00DA2BE2"/>
    <w:rsid w:val="00DD7FB6"/>
    <w:rsid w:val="00DF69C0"/>
    <w:rsid w:val="00E10AED"/>
    <w:rsid w:val="00E123DB"/>
    <w:rsid w:val="00E31D8F"/>
    <w:rsid w:val="00E4273F"/>
    <w:rsid w:val="00E64D92"/>
    <w:rsid w:val="00E7253F"/>
    <w:rsid w:val="00EA5000"/>
    <w:rsid w:val="00EA749C"/>
    <w:rsid w:val="00ED41B5"/>
    <w:rsid w:val="00ED6A84"/>
    <w:rsid w:val="00F018D6"/>
    <w:rsid w:val="00F17B05"/>
    <w:rsid w:val="00F24009"/>
    <w:rsid w:val="00F413B9"/>
    <w:rsid w:val="00F5363D"/>
    <w:rsid w:val="00F541D6"/>
    <w:rsid w:val="00FA3430"/>
    <w:rsid w:val="00FA439F"/>
    <w:rsid w:val="00FD549E"/>
    <w:rsid w:val="00FE17BE"/>
    <w:rsid w:val="00FE6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BE672"/>
  <w15:chartTrackingRefBased/>
  <w15:docId w15:val="{62AB5AEF-789C-984D-8957-1D0E4675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8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813"/>
    <w:rPr>
      <w:rFonts w:ascii="Times New Roman" w:hAnsi="Times New Roman" w:cs="Times New Roman"/>
      <w:sz w:val="18"/>
      <w:szCs w:val="18"/>
    </w:rPr>
  </w:style>
  <w:style w:type="paragraph" w:customStyle="1" w:styleId="font8">
    <w:name w:val="font_8"/>
    <w:basedOn w:val="Normal"/>
    <w:rsid w:val="007517F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517F0"/>
    <w:rPr>
      <w:color w:val="0000FF"/>
      <w:u w:val="single"/>
    </w:rPr>
  </w:style>
  <w:style w:type="paragraph" w:styleId="Footer">
    <w:name w:val="footer"/>
    <w:basedOn w:val="Normal"/>
    <w:link w:val="FooterChar"/>
    <w:uiPriority w:val="99"/>
    <w:unhideWhenUsed/>
    <w:rsid w:val="007517F0"/>
    <w:pPr>
      <w:tabs>
        <w:tab w:val="center" w:pos="4680"/>
        <w:tab w:val="right" w:pos="9360"/>
      </w:tabs>
    </w:pPr>
  </w:style>
  <w:style w:type="character" w:customStyle="1" w:styleId="FooterChar">
    <w:name w:val="Footer Char"/>
    <w:basedOn w:val="DefaultParagraphFont"/>
    <w:link w:val="Footer"/>
    <w:uiPriority w:val="99"/>
    <w:rsid w:val="007517F0"/>
  </w:style>
  <w:style w:type="character" w:styleId="PageNumber">
    <w:name w:val="page number"/>
    <w:basedOn w:val="DefaultParagraphFont"/>
    <w:uiPriority w:val="99"/>
    <w:semiHidden/>
    <w:unhideWhenUsed/>
    <w:rsid w:val="007517F0"/>
  </w:style>
  <w:style w:type="character" w:styleId="LineNumber">
    <w:name w:val="line number"/>
    <w:basedOn w:val="DefaultParagraphFont"/>
    <w:uiPriority w:val="99"/>
    <w:semiHidden/>
    <w:unhideWhenUsed/>
    <w:rsid w:val="007517F0"/>
  </w:style>
  <w:style w:type="paragraph" w:styleId="ListParagraph">
    <w:name w:val="List Paragraph"/>
    <w:basedOn w:val="Normal"/>
    <w:uiPriority w:val="34"/>
    <w:qFormat/>
    <w:rsid w:val="007517F0"/>
    <w:pPr>
      <w:ind w:left="720"/>
      <w:contextualSpacing/>
    </w:pPr>
  </w:style>
  <w:style w:type="paragraph" w:styleId="Header">
    <w:name w:val="header"/>
    <w:basedOn w:val="Normal"/>
    <w:link w:val="HeaderChar"/>
    <w:uiPriority w:val="99"/>
    <w:unhideWhenUsed/>
    <w:rsid w:val="00A30CDA"/>
    <w:pPr>
      <w:tabs>
        <w:tab w:val="center" w:pos="4680"/>
        <w:tab w:val="right" w:pos="9360"/>
      </w:tabs>
    </w:pPr>
  </w:style>
  <w:style w:type="character" w:customStyle="1" w:styleId="HeaderChar">
    <w:name w:val="Header Char"/>
    <w:basedOn w:val="DefaultParagraphFont"/>
    <w:link w:val="Header"/>
    <w:uiPriority w:val="99"/>
    <w:rsid w:val="00A30CDA"/>
  </w:style>
  <w:style w:type="table" w:styleId="TableGrid">
    <w:name w:val="Table Grid"/>
    <w:basedOn w:val="TableNormal"/>
    <w:uiPriority w:val="39"/>
    <w:rsid w:val="00D2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1382">
      <w:bodyDiv w:val="1"/>
      <w:marLeft w:val="0"/>
      <w:marRight w:val="0"/>
      <w:marTop w:val="0"/>
      <w:marBottom w:val="0"/>
      <w:divBdr>
        <w:top w:val="none" w:sz="0" w:space="0" w:color="auto"/>
        <w:left w:val="none" w:sz="0" w:space="0" w:color="auto"/>
        <w:bottom w:val="none" w:sz="0" w:space="0" w:color="auto"/>
        <w:right w:val="none" w:sz="0" w:space="0" w:color="auto"/>
      </w:divBdr>
    </w:div>
    <w:div w:id="736131801">
      <w:bodyDiv w:val="1"/>
      <w:marLeft w:val="0"/>
      <w:marRight w:val="0"/>
      <w:marTop w:val="0"/>
      <w:marBottom w:val="0"/>
      <w:divBdr>
        <w:top w:val="none" w:sz="0" w:space="0" w:color="auto"/>
        <w:left w:val="none" w:sz="0" w:space="0" w:color="auto"/>
        <w:bottom w:val="none" w:sz="0" w:space="0" w:color="auto"/>
        <w:right w:val="none" w:sz="0" w:space="0" w:color="auto"/>
      </w:divBdr>
    </w:div>
    <w:div w:id="994264312">
      <w:bodyDiv w:val="1"/>
      <w:marLeft w:val="0"/>
      <w:marRight w:val="0"/>
      <w:marTop w:val="0"/>
      <w:marBottom w:val="0"/>
      <w:divBdr>
        <w:top w:val="none" w:sz="0" w:space="0" w:color="auto"/>
        <w:left w:val="none" w:sz="0" w:space="0" w:color="auto"/>
        <w:bottom w:val="none" w:sz="0" w:space="0" w:color="auto"/>
        <w:right w:val="none" w:sz="0" w:space="0" w:color="auto"/>
      </w:divBdr>
    </w:div>
    <w:div w:id="1350252657">
      <w:bodyDiv w:val="1"/>
      <w:marLeft w:val="0"/>
      <w:marRight w:val="0"/>
      <w:marTop w:val="0"/>
      <w:marBottom w:val="0"/>
      <w:divBdr>
        <w:top w:val="none" w:sz="0" w:space="0" w:color="auto"/>
        <w:left w:val="none" w:sz="0" w:space="0" w:color="auto"/>
        <w:bottom w:val="none" w:sz="0" w:space="0" w:color="auto"/>
        <w:right w:val="none" w:sz="0" w:space="0" w:color="auto"/>
      </w:divBdr>
    </w:div>
    <w:div w:id="1442804073">
      <w:bodyDiv w:val="1"/>
      <w:marLeft w:val="0"/>
      <w:marRight w:val="0"/>
      <w:marTop w:val="0"/>
      <w:marBottom w:val="0"/>
      <w:divBdr>
        <w:top w:val="none" w:sz="0" w:space="0" w:color="auto"/>
        <w:left w:val="none" w:sz="0" w:space="0" w:color="auto"/>
        <w:bottom w:val="none" w:sz="0" w:space="0" w:color="auto"/>
        <w:right w:val="none" w:sz="0" w:space="0" w:color="auto"/>
      </w:divBdr>
    </w:div>
    <w:div w:id="1520239417">
      <w:bodyDiv w:val="1"/>
      <w:marLeft w:val="0"/>
      <w:marRight w:val="0"/>
      <w:marTop w:val="0"/>
      <w:marBottom w:val="0"/>
      <w:divBdr>
        <w:top w:val="none" w:sz="0" w:space="0" w:color="auto"/>
        <w:left w:val="none" w:sz="0" w:space="0" w:color="auto"/>
        <w:bottom w:val="none" w:sz="0" w:space="0" w:color="auto"/>
        <w:right w:val="none" w:sz="0" w:space="0" w:color="auto"/>
      </w:divBdr>
    </w:div>
    <w:div w:id="1871912442">
      <w:bodyDiv w:val="1"/>
      <w:marLeft w:val="0"/>
      <w:marRight w:val="0"/>
      <w:marTop w:val="0"/>
      <w:marBottom w:val="0"/>
      <w:divBdr>
        <w:top w:val="none" w:sz="0" w:space="0" w:color="auto"/>
        <w:left w:val="none" w:sz="0" w:space="0" w:color="auto"/>
        <w:bottom w:val="none" w:sz="0" w:space="0" w:color="auto"/>
        <w:right w:val="none" w:sz="0" w:space="0" w:color="auto"/>
      </w:divBdr>
    </w:div>
    <w:div w:id="1899970113">
      <w:bodyDiv w:val="1"/>
      <w:marLeft w:val="0"/>
      <w:marRight w:val="0"/>
      <w:marTop w:val="0"/>
      <w:marBottom w:val="0"/>
      <w:divBdr>
        <w:top w:val="none" w:sz="0" w:space="0" w:color="auto"/>
        <w:left w:val="none" w:sz="0" w:space="0" w:color="auto"/>
        <w:bottom w:val="none" w:sz="0" w:space="0" w:color="auto"/>
        <w:right w:val="none" w:sz="0" w:space="0" w:color="auto"/>
      </w:divBdr>
    </w:div>
    <w:div w:id="19498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Kachooei</dc:creator>
  <cp:keywords/>
  <dc:description/>
  <cp:lastModifiedBy>ASIF ILYAS</cp:lastModifiedBy>
  <cp:revision>6</cp:revision>
  <dcterms:created xsi:type="dcterms:W3CDTF">2022-12-26T22:56:00Z</dcterms:created>
  <dcterms:modified xsi:type="dcterms:W3CDTF">2023-12-01T14:55:00Z</dcterms:modified>
</cp:coreProperties>
</file>